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9095" w14:textId="24767EA4" w:rsidR="00EF2BB6" w:rsidRPr="00EF2BB6" w:rsidRDefault="00EF2BB6" w:rsidP="00FB0859">
      <w:pPr>
        <w:shd w:val="clear" w:color="auto" w:fill="FFFFFF"/>
        <w:spacing w:before="538"/>
        <w:ind w:left="130"/>
        <w:rPr>
          <w:i/>
          <w:iCs/>
          <w:spacing w:val="-11"/>
          <w:sz w:val="18"/>
          <w:szCs w:val="18"/>
        </w:rPr>
      </w:pPr>
    </w:p>
    <w:p w14:paraId="42A7B680" w14:textId="77777777" w:rsidR="00EF2BB6" w:rsidRPr="00A36054" w:rsidRDefault="00EF2BB6" w:rsidP="00FB0859">
      <w:pPr>
        <w:shd w:val="clear" w:color="auto" w:fill="FFFFFF"/>
        <w:spacing w:before="538"/>
        <w:ind w:left="130"/>
        <w:rPr>
          <w:rFonts w:ascii="Calibri" w:hAnsi="Calibri" w:cs="Calibri"/>
          <w:i/>
          <w:iCs/>
          <w:spacing w:val="-11"/>
          <w:sz w:val="13"/>
          <w:szCs w:val="18"/>
        </w:rPr>
      </w:pPr>
    </w:p>
    <w:tbl>
      <w:tblPr>
        <w:tblStyle w:val="a7"/>
        <w:tblW w:w="0" w:type="auto"/>
        <w:tblInd w:w="130" w:type="dxa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4532"/>
        <w:gridCol w:w="4534"/>
      </w:tblGrid>
      <w:tr w:rsidR="00A36054" w:rsidRPr="00A36054" w14:paraId="56E79C34" w14:textId="77777777" w:rsidTr="00732650">
        <w:trPr>
          <w:trHeight w:val="558"/>
        </w:trPr>
        <w:tc>
          <w:tcPr>
            <w:tcW w:w="9066" w:type="dxa"/>
            <w:gridSpan w:val="2"/>
            <w:shd w:val="clear" w:color="auto" w:fill="429977"/>
            <w:tcMar>
              <w:bottom w:w="340" w:type="dxa"/>
            </w:tcMar>
          </w:tcPr>
          <w:p w14:paraId="251CA4B6" w14:textId="4DCBFE91" w:rsidR="00A36054" w:rsidRPr="00A36054" w:rsidRDefault="00A36054" w:rsidP="00FA10AC">
            <w:pPr>
              <w:spacing w:before="538"/>
              <w:jc w:val="center"/>
              <w:rPr>
                <w:rFonts w:ascii="Calibri" w:hAnsi="Calibri" w:cs="Calibri"/>
                <w:iCs/>
                <w:color w:val="FFFFFF" w:themeColor="background1"/>
                <w:spacing w:val="-11"/>
                <w:szCs w:val="18"/>
              </w:rPr>
            </w:pPr>
            <w:r w:rsidRPr="00A36054">
              <w:rPr>
                <w:rFonts w:ascii="Calibri" w:hAnsi="Calibri" w:cs="Calibri"/>
                <w:iCs/>
                <w:color w:val="FFFFFF" w:themeColor="background1"/>
                <w:spacing w:val="-11"/>
                <w:szCs w:val="18"/>
              </w:rPr>
              <w:t>Если у Вас возникают вопросы при заполнении, свяжитесь с нашими специалистами по телефону на сайте или напишите нам письмо.</w:t>
            </w:r>
          </w:p>
        </w:tc>
      </w:tr>
      <w:tr w:rsidR="00A36054" w14:paraId="3C41BA36" w14:textId="77777777" w:rsidTr="00732650">
        <w:trPr>
          <w:trHeight w:val="210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tcMar>
              <w:bottom w:w="113" w:type="dxa"/>
            </w:tcMar>
            <w:vAlign w:val="center"/>
          </w:tcPr>
          <w:p w14:paraId="08DB1CC0" w14:textId="2B2489D0" w:rsidR="00FA10AC" w:rsidRPr="00A36054" w:rsidRDefault="00FA10AC" w:rsidP="00FA10AC">
            <w:pPr>
              <w:spacing w:before="538"/>
              <w:rPr>
                <w:rFonts w:ascii="Calibri" w:hAnsi="Calibri" w:cs="Calibri"/>
                <w:iCs/>
                <w:spacing w:val="-11"/>
              </w:rPr>
            </w:pPr>
            <w:r>
              <w:rPr>
                <w:rFonts w:ascii="Calibri" w:hAnsi="Calibri" w:cs="Calibri"/>
                <w:iCs/>
                <w:spacing w:val="-11"/>
              </w:rPr>
              <w:t>Область применения</w:t>
            </w:r>
            <w:r w:rsidR="00732650">
              <w:rPr>
                <w:rFonts w:ascii="Calibri" w:hAnsi="Calibri" w:cs="Calibri"/>
                <w:iCs/>
                <w:spacing w:val="-11"/>
              </w:rPr>
              <w:t xml:space="preserve"> покрытия</w:t>
            </w:r>
            <w:r>
              <w:rPr>
                <w:rFonts w:ascii="Calibri" w:hAnsi="Calibri" w:cs="Calibri"/>
                <w:iCs/>
                <w:spacing w:val="-11"/>
              </w:rPr>
              <w:br/>
            </w:r>
            <w:r w:rsidRPr="00732650">
              <w:rPr>
                <w:rFonts w:ascii="Calibri" w:hAnsi="Calibri" w:cs="Calibri"/>
                <w:i/>
                <w:iCs/>
                <w:spacing w:val="-11"/>
                <w:sz w:val="21"/>
              </w:rPr>
              <w:t xml:space="preserve">Опишите </w:t>
            </w:r>
            <w:r w:rsidR="00732650">
              <w:rPr>
                <w:rFonts w:ascii="Calibri" w:hAnsi="Calibri" w:cs="Calibri"/>
                <w:i/>
                <w:iCs/>
                <w:spacing w:val="-11"/>
                <w:sz w:val="21"/>
              </w:rPr>
              <w:t xml:space="preserve">предполагаемое </w:t>
            </w:r>
            <w:r w:rsidRPr="00732650">
              <w:rPr>
                <w:rFonts w:ascii="Calibri" w:hAnsi="Calibri" w:cs="Calibri"/>
                <w:i/>
                <w:iCs/>
                <w:spacing w:val="-11"/>
                <w:sz w:val="21"/>
              </w:rPr>
              <w:t>конечное использование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tcMar>
              <w:bottom w:w="340" w:type="dxa"/>
            </w:tcMar>
          </w:tcPr>
          <w:p w14:paraId="58EAA17A" w14:textId="5E4A30A1" w:rsidR="00A36054" w:rsidRPr="00A36054" w:rsidRDefault="00A36054" w:rsidP="00FA10AC">
            <w:pPr>
              <w:spacing w:before="538"/>
              <w:rPr>
                <w:rFonts w:ascii="Calibri" w:hAnsi="Calibri" w:cs="Calibri"/>
                <w:iCs/>
                <w:spacing w:val="-11"/>
              </w:rPr>
            </w:pPr>
          </w:p>
        </w:tc>
      </w:tr>
      <w:tr w:rsidR="00FA10AC" w14:paraId="0935789A" w14:textId="77777777" w:rsidTr="00732650">
        <w:trPr>
          <w:trHeight w:val="558"/>
        </w:trPr>
        <w:tc>
          <w:tcPr>
            <w:tcW w:w="9066" w:type="dxa"/>
            <w:gridSpan w:val="2"/>
            <w:shd w:val="clear" w:color="auto" w:fill="429977"/>
            <w:tcMar>
              <w:bottom w:w="340" w:type="dxa"/>
            </w:tcMar>
          </w:tcPr>
          <w:p w14:paraId="25BE1B99" w14:textId="623B840C" w:rsidR="00FA10AC" w:rsidRPr="00A36054" w:rsidRDefault="00FA10AC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  <w:r w:rsidRPr="00732650">
              <w:rPr>
                <w:rFonts w:ascii="Calibri" w:hAnsi="Calibri" w:cs="Calibri"/>
                <w:iCs/>
                <w:color w:val="FFFFFF" w:themeColor="background1"/>
                <w:spacing w:val="-11"/>
              </w:rPr>
              <w:t>Основные характеристики</w:t>
            </w:r>
            <w:r w:rsidRPr="00732650">
              <w:rPr>
                <w:rFonts w:ascii="Calibri" w:hAnsi="Calibri" w:cs="Calibri"/>
                <w:iCs/>
                <w:color w:val="FFFFFF" w:themeColor="background1"/>
                <w:spacing w:val="-11"/>
              </w:rPr>
              <w:br/>
            </w:r>
            <w:r w:rsidRPr="00732650">
              <w:rPr>
                <w:rFonts w:ascii="Calibri" w:hAnsi="Calibri" w:cs="Calibri"/>
                <w:i/>
                <w:iCs/>
                <w:color w:val="FFFFFF" w:themeColor="background1"/>
                <w:spacing w:val="-11"/>
                <w:sz w:val="21"/>
              </w:rPr>
              <w:t>Укажите желаемые характеристики</w:t>
            </w:r>
          </w:p>
        </w:tc>
      </w:tr>
      <w:tr w:rsidR="00A36054" w14:paraId="4C1CDB02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63607260" w14:textId="069800CB" w:rsidR="00A36054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  <w:r w:rsidRPr="00FA10AC">
              <w:rPr>
                <w:rFonts w:ascii="Calibri" w:hAnsi="Calibri" w:cs="Calibri"/>
                <w:spacing w:val="-1"/>
              </w:rPr>
              <w:t xml:space="preserve">Сопротивление истиранию  </w:t>
            </w:r>
          </w:p>
        </w:tc>
        <w:tc>
          <w:tcPr>
            <w:tcW w:w="4533" w:type="dxa"/>
            <w:tcMar>
              <w:bottom w:w="340" w:type="dxa"/>
            </w:tcMar>
          </w:tcPr>
          <w:p w14:paraId="0610C331" w14:textId="1FFE3CDD" w:rsidR="00A36054" w:rsidRPr="00FA10AC" w:rsidRDefault="00A36054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</w:p>
        </w:tc>
      </w:tr>
      <w:tr w:rsidR="00A36054" w14:paraId="781FBB51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0A0ABC03" w14:textId="654E6D85" w:rsidR="00A36054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  <w:r w:rsidRPr="00FA10AC">
              <w:rPr>
                <w:rFonts w:ascii="Calibri" w:hAnsi="Calibri" w:cs="Calibri"/>
              </w:rPr>
              <w:t>Сухая смазка / низкое трение</w:t>
            </w:r>
          </w:p>
        </w:tc>
        <w:tc>
          <w:tcPr>
            <w:tcW w:w="4533" w:type="dxa"/>
            <w:tcMar>
              <w:bottom w:w="340" w:type="dxa"/>
            </w:tcMar>
          </w:tcPr>
          <w:p w14:paraId="58DB8239" w14:textId="77719FEE" w:rsidR="00A36054" w:rsidRPr="00FA10AC" w:rsidRDefault="00A36054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</w:p>
        </w:tc>
      </w:tr>
      <w:tr w:rsidR="00A36054" w14:paraId="128AC204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746200DE" w14:textId="20349FC8" w:rsidR="00A36054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  <w:r w:rsidRPr="00FA10AC">
              <w:rPr>
                <w:rFonts w:ascii="Calibri" w:hAnsi="Calibri" w:cs="Calibri"/>
                <w:spacing w:val="-1"/>
              </w:rPr>
              <w:t xml:space="preserve">Коррозионная стойкость        </w:t>
            </w:r>
          </w:p>
        </w:tc>
        <w:tc>
          <w:tcPr>
            <w:tcW w:w="4533" w:type="dxa"/>
            <w:tcMar>
              <w:bottom w:w="340" w:type="dxa"/>
            </w:tcMar>
          </w:tcPr>
          <w:p w14:paraId="6EC83AF5" w14:textId="5D116FC3" w:rsidR="00A36054" w:rsidRPr="00FA10AC" w:rsidRDefault="00A36054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</w:p>
        </w:tc>
      </w:tr>
      <w:tr w:rsidR="00FA10AC" w14:paraId="4D395A4D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7742501D" w14:textId="61F0FE01" w:rsidR="00FA10AC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Химическая инертность</w:t>
            </w:r>
          </w:p>
        </w:tc>
        <w:tc>
          <w:tcPr>
            <w:tcW w:w="4533" w:type="dxa"/>
            <w:tcMar>
              <w:bottom w:w="340" w:type="dxa"/>
            </w:tcMar>
          </w:tcPr>
          <w:p w14:paraId="4608733A" w14:textId="77777777" w:rsidR="00FA10AC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</w:p>
        </w:tc>
      </w:tr>
      <w:tr w:rsidR="00FA10AC" w14:paraId="75AF2B3B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00B7F3DD" w14:textId="578EA2B2" w:rsidR="00FA10AC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Термостойкость, срок службы</w:t>
            </w:r>
          </w:p>
        </w:tc>
        <w:tc>
          <w:tcPr>
            <w:tcW w:w="4533" w:type="dxa"/>
            <w:tcMar>
              <w:bottom w:w="340" w:type="dxa"/>
            </w:tcMar>
          </w:tcPr>
          <w:p w14:paraId="2C132640" w14:textId="77777777" w:rsidR="00FA10AC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</w:p>
        </w:tc>
      </w:tr>
      <w:tr w:rsidR="00FA10AC" w14:paraId="08189A8A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55163757" w14:textId="7FB73394" w:rsidR="00FA10AC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spacing w:val="-1"/>
              </w:rPr>
            </w:pPr>
            <w:proofErr w:type="spellStart"/>
            <w:r>
              <w:rPr>
                <w:rFonts w:ascii="Calibri" w:hAnsi="Calibri" w:cs="Calibri"/>
                <w:spacing w:val="-1"/>
              </w:rPr>
              <w:t>Антиадгезионные</w:t>
            </w:r>
            <w:proofErr w:type="spellEnd"/>
            <w:r>
              <w:rPr>
                <w:rFonts w:ascii="Calibri" w:hAnsi="Calibri" w:cs="Calibri"/>
                <w:spacing w:val="-1"/>
              </w:rPr>
              <w:t xml:space="preserve"> свойства</w:t>
            </w:r>
          </w:p>
        </w:tc>
        <w:tc>
          <w:tcPr>
            <w:tcW w:w="4533" w:type="dxa"/>
            <w:tcMar>
              <w:bottom w:w="340" w:type="dxa"/>
            </w:tcMar>
          </w:tcPr>
          <w:p w14:paraId="5055D6A7" w14:textId="77777777" w:rsidR="00FA10AC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</w:p>
        </w:tc>
      </w:tr>
      <w:tr w:rsidR="00FA10AC" w14:paraId="31BE5151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48D74964" w14:textId="1129DA43" w:rsidR="00FA10AC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lastRenderedPageBreak/>
              <w:t>Электрическое сопротивление или проводимость</w:t>
            </w:r>
          </w:p>
        </w:tc>
        <w:tc>
          <w:tcPr>
            <w:tcW w:w="4533" w:type="dxa"/>
            <w:tcMar>
              <w:bottom w:w="340" w:type="dxa"/>
            </w:tcMar>
          </w:tcPr>
          <w:p w14:paraId="06276E47" w14:textId="77777777" w:rsidR="00FA10AC" w:rsidRPr="00FA10AC" w:rsidRDefault="00FA10AC" w:rsidP="00FA10AC">
            <w:pPr>
              <w:spacing w:before="538"/>
              <w:jc w:val="center"/>
              <w:rPr>
                <w:rFonts w:ascii="Calibri" w:hAnsi="Calibri" w:cs="Calibri"/>
                <w:iCs/>
                <w:spacing w:val="-11"/>
              </w:rPr>
            </w:pPr>
          </w:p>
        </w:tc>
      </w:tr>
      <w:tr w:rsidR="00FA10AC" w14:paraId="6906B0B8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193A90FA" w14:textId="387FF59C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 w:rsidRPr="00FA10AC">
              <w:rPr>
                <w:rFonts w:asciiTheme="minorHAnsi" w:hAnsiTheme="minorHAnsi"/>
                <w:spacing w:val="-1"/>
              </w:rPr>
              <w:t>Другие</w:t>
            </w:r>
          </w:p>
        </w:tc>
        <w:tc>
          <w:tcPr>
            <w:tcW w:w="4533" w:type="dxa"/>
            <w:tcMar>
              <w:bottom w:w="340" w:type="dxa"/>
            </w:tcMar>
          </w:tcPr>
          <w:p w14:paraId="76D874D3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FA10AC" w14:paraId="3186C5C3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5C8F71BD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 w:rsidRPr="00FA10AC">
              <w:rPr>
                <w:rFonts w:asciiTheme="minorHAnsi" w:hAnsiTheme="minorHAnsi"/>
                <w:spacing w:val="-1"/>
              </w:rPr>
              <w:t xml:space="preserve">Температурные </w:t>
            </w:r>
            <w:proofErr w:type="gramStart"/>
            <w:r w:rsidRPr="00FA10AC">
              <w:rPr>
                <w:rFonts w:asciiTheme="minorHAnsi" w:hAnsiTheme="minorHAnsi"/>
                <w:spacing w:val="-1"/>
              </w:rPr>
              <w:t>пределы(</w:t>
            </w:r>
            <w:proofErr w:type="gramEnd"/>
            <w:r w:rsidRPr="00FA10AC">
              <w:rPr>
                <w:rFonts w:asciiTheme="minorHAnsi" w:hAnsiTheme="minorHAnsi"/>
                <w:spacing w:val="-1"/>
              </w:rPr>
              <w:t xml:space="preserve">температура применения покрытия, время работы при заданной температуре и т.д.)                       </w:t>
            </w:r>
          </w:p>
          <w:p w14:paraId="5A2DBAB3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</w:p>
        </w:tc>
        <w:tc>
          <w:tcPr>
            <w:tcW w:w="4533" w:type="dxa"/>
            <w:tcMar>
              <w:bottom w:w="340" w:type="dxa"/>
            </w:tcMar>
          </w:tcPr>
          <w:p w14:paraId="27603966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FA10AC" w14:paraId="2FB8C0A7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075BED01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</w:p>
          <w:p w14:paraId="6C9FEAF8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 w:rsidRPr="00FA10AC">
              <w:rPr>
                <w:rFonts w:asciiTheme="minorHAnsi" w:hAnsiTheme="minorHAnsi"/>
                <w:spacing w:val="-1"/>
              </w:rPr>
              <w:t xml:space="preserve">Для хлебопекарной промышленности рецептурный состав, % содержание </w:t>
            </w:r>
            <w:proofErr w:type="gramStart"/>
            <w:r w:rsidRPr="00FA10AC">
              <w:rPr>
                <w:rFonts w:asciiTheme="minorHAnsi" w:hAnsiTheme="minorHAnsi"/>
                <w:spacing w:val="-1"/>
              </w:rPr>
              <w:t>( мука</w:t>
            </w:r>
            <w:proofErr w:type="gramEnd"/>
            <w:r w:rsidRPr="00FA10AC">
              <w:rPr>
                <w:rFonts w:asciiTheme="minorHAnsi" w:hAnsiTheme="minorHAnsi"/>
                <w:spacing w:val="-1"/>
              </w:rPr>
              <w:t xml:space="preserve">, сахар, масло ,жиры, дрожжи патока, количество яиц )                      </w:t>
            </w:r>
          </w:p>
          <w:p w14:paraId="36158A01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</w:p>
        </w:tc>
        <w:tc>
          <w:tcPr>
            <w:tcW w:w="4533" w:type="dxa"/>
            <w:tcMar>
              <w:bottom w:w="340" w:type="dxa"/>
            </w:tcMar>
          </w:tcPr>
          <w:p w14:paraId="735C1C5B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FA10AC" w14:paraId="004E1348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1BCD885F" w14:textId="2F9E4388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Используется смазка форм (ДА</w:t>
            </w:r>
            <w:r w:rsidRPr="00FA10AC">
              <w:rPr>
                <w:rFonts w:asciiTheme="minorHAnsi" w:hAnsiTheme="minorHAnsi"/>
                <w:spacing w:val="-1"/>
              </w:rPr>
              <w:t>/</w:t>
            </w:r>
            <w:r>
              <w:rPr>
                <w:rFonts w:asciiTheme="minorHAnsi" w:hAnsiTheme="minorHAnsi"/>
                <w:spacing w:val="-1"/>
              </w:rPr>
              <w:t>НЕТ)</w:t>
            </w:r>
          </w:p>
        </w:tc>
        <w:tc>
          <w:tcPr>
            <w:tcW w:w="4533" w:type="dxa"/>
            <w:tcMar>
              <w:bottom w:w="340" w:type="dxa"/>
            </w:tcMar>
          </w:tcPr>
          <w:p w14:paraId="36F56C72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FA10AC" w14:paraId="71D0EB7D" w14:textId="77777777" w:rsidTr="00732650">
        <w:trPr>
          <w:trHeight w:val="558"/>
        </w:trPr>
        <w:tc>
          <w:tcPr>
            <w:tcW w:w="4532" w:type="dxa"/>
            <w:tcBorders>
              <w:bottom w:val="single" w:sz="4" w:space="0" w:color="auto"/>
            </w:tcBorders>
            <w:tcMar>
              <w:bottom w:w="340" w:type="dxa"/>
            </w:tcMar>
          </w:tcPr>
          <w:p w14:paraId="689C58EF" w14:textId="0AA0B852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Количество циклов</w:t>
            </w:r>
            <w:r>
              <w:rPr>
                <w:rFonts w:asciiTheme="minorHAnsi" w:hAnsiTheme="minorHAnsi"/>
                <w:spacing w:val="-1"/>
                <w:lang w:val="en-GB"/>
              </w:rPr>
              <w:t>/</w:t>
            </w:r>
            <w:r>
              <w:rPr>
                <w:rFonts w:asciiTheme="minorHAnsi" w:hAnsiTheme="minorHAnsi"/>
                <w:spacing w:val="-1"/>
              </w:rPr>
              <w:t>смен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tcMar>
              <w:bottom w:w="340" w:type="dxa"/>
            </w:tcMar>
          </w:tcPr>
          <w:p w14:paraId="510CC43B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:rsidRPr="00732650" w14:paraId="2A6E0A24" w14:textId="77777777" w:rsidTr="00732650">
        <w:trPr>
          <w:trHeight w:val="558"/>
        </w:trPr>
        <w:tc>
          <w:tcPr>
            <w:tcW w:w="9066" w:type="dxa"/>
            <w:gridSpan w:val="2"/>
            <w:shd w:val="clear" w:color="auto" w:fill="429977"/>
            <w:tcMar>
              <w:bottom w:w="340" w:type="dxa"/>
            </w:tcMar>
          </w:tcPr>
          <w:p w14:paraId="084DC43D" w14:textId="7398F3F3" w:rsidR="00FA10AC" w:rsidRPr="00732650" w:rsidRDefault="00FA10AC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color w:val="FFFFFF" w:themeColor="background1"/>
                <w:spacing w:val="-11"/>
              </w:rPr>
            </w:pPr>
            <w:r w:rsidRPr="00732650">
              <w:rPr>
                <w:rFonts w:asciiTheme="minorHAnsi" w:hAnsiTheme="minorHAnsi"/>
                <w:color w:val="FFFFFF" w:themeColor="background1"/>
                <w:spacing w:val="-1"/>
              </w:rPr>
              <w:t>Прочая информация</w:t>
            </w:r>
          </w:p>
        </w:tc>
      </w:tr>
      <w:tr w:rsidR="00FA10AC" w14:paraId="199534C8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1CCD89BB" w14:textId="1408BD5D" w:rsidR="00FA10AC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Цвет</w:t>
            </w:r>
          </w:p>
        </w:tc>
        <w:tc>
          <w:tcPr>
            <w:tcW w:w="4533" w:type="dxa"/>
            <w:tcMar>
              <w:bottom w:w="340" w:type="dxa"/>
            </w:tcMar>
          </w:tcPr>
          <w:p w14:paraId="14299065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FA10AC" w14:paraId="1696D592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587AA9FA" w14:textId="2F417624" w:rsidR="00FA10AC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lastRenderedPageBreak/>
              <w:t>Требуемая толщина покрытия</w:t>
            </w:r>
          </w:p>
        </w:tc>
        <w:tc>
          <w:tcPr>
            <w:tcW w:w="4533" w:type="dxa"/>
            <w:tcMar>
              <w:bottom w:w="340" w:type="dxa"/>
            </w:tcMar>
          </w:tcPr>
          <w:p w14:paraId="74D7D1C1" w14:textId="77777777" w:rsidR="00FA10AC" w:rsidRPr="00FA10AC" w:rsidRDefault="00FA10AC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058971D7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22553287" w14:textId="1A558738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Габариты изделия (длина, </w:t>
            </w:r>
            <w:proofErr w:type="spellStart"/>
            <w:proofErr w:type="gramStart"/>
            <w:r>
              <w:rPr>
                <w:rFonts w:asciiTheme="minorHAnsi" w:hAnsiTheme="minorHAnsi"/>
                <w:spacing w:val="-1"/>
              </w:rPr>
              <w:t>ширина,высота</w:t>
            </w:r>
            <w:proofErr w:type="spellEnd"/>
            <w:proofErr w:type="gramEnd"/>
            <w:r>
              <w:rPr>
                <w:rFonts w:asciiTheme="minorHAnsi" w:hAnsiTheme="minorHAnsi"/>
                <w:spacing w:val="-1"/>
              </w:rPr>
              <w:t>)</w:t>
            </w:r>
          </w:p>
        </w:tc>
        <w:tc>
          <w:tcPr>
            <w:tcW w:w="4533" w:type="dxa"/>
            <w:tcMar>
              <w:bottom w:w="340" w:type="dxa"/>
            </w:tcMar>
          </w:tcPr>
          <w:p w14:paraId="39802EA0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6B43EACC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0A3E0423" w14:textId="7B938179" w:rsidR="00732650" w:rsidRDefault="00732650" w:rsidP="00732650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 w:rsidRPr="00732650">
              <w:rPr>
                <w:rFonts w:asciiTheme="minorHAnsi" w:hAnsiTheme="minorHAnsi"/>
                <w:spacing w:val="-1"/>
              </w:rPr>
              <w:t>Описание технологии нанесения с указанием параметров (темп, и т.д.)</w:t>
            </w:r>
          </w:p>
        </w:tc>
        <w:tc>
          <w:tcPr>
            <w:tcW w:w="4533" w:type="dxa"/>
            <w:tcMar>
              <w:bottom w:w="340" w:type="dxa"/>
            </w:tcMar>
          </w:tcPr>
          <w:p w14:paraId="08316D8A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6060B25E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30FBC5BC" w14:textId="587F17D0" w:rsidR="00732650" w:rsidRDefault="00732650" w:rsidP="00732650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 w:rsidRPr="00732650">
              <w:rPr>
                <w:rFonts w:asciiTheme="minorHAnsi" w:hAnsiTheme="minorHAnsi"/>
                <w:spacing w:val="-1"/>
              </w:rPr>
              <w:t>Описание применяемых тестов (солевой раствор, прочее</w:t>
            </w:r>
          </w:p>
        </w:tc>
        <w:tc>
          <w:tcPr>
            <w:tcW w:w="4533" w:type="dxa"/>
            <w:tcMar>
              <w:bottom w:w="340" w:type="dxa"/>
            </w:tcMar>
          </w:tcPr>
          <w:p w14:paraId="45DD9317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589E861A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29FE597F" w14:textId="6BD8C99C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Процесс нанесения</w:t>
            </w:r>
            <w:r>
              <w:rPr>
                <w:rFonts w:asciiTheme="minorHAnsi" w:hAnsiTheme="minorHAnsi"/>
                <w:spacing w:val="-1"/>
              </w:rPr>
              <w:br/>
            </w:r>
            <w:r w:rsidRPr="00732650">
              <w:rPr>
                <w:rFonts w:asciiTheme="minorHAnsi" w:hAnsiTheme="minorHAnsi"/>
                <w:i/>
                <w:spacing w:val="-1"/>
                <w:sz w:val="18"/>
              </w:rPr>
              <w:t>Описание существующих ограничивающих факторов</w:t>
            </w:r>
          </w:p>
        </w:tc>
        <w:tc>
          <w:tcPr>
            <w:tcW w:w="4533" w:type="dxa"/>
            <w:tcMar>
              <w:bottom w:w="340" w:type="dxa"/>
            </w:tcMar>
          </w:tcPr>
          <w:p w14:paraId="1DBC3734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38FFC720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013E4CE9" w14:textId="6453DEFF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Порошок или жидкое покрытия</w:t>
            </w:r>
          </w:p>
        </w:tc>
        <w:tc>
          <w:tcPr>
            <w:tcW w:w="4533" w:type="dxa"/>
            <w:tcMar>
              <w:bottom w:w="340" w:type="dxa"/>
            </w:tcMar>
          </w:tcPr>
          <w:p w14:paraId="4E193B2B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62E11EE4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09904B73" w14:textId="4FE101AA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Метод нанесения (ручное распыление, автоматическое распыление, погружением с вращением, окунание и т.д.)</w:t>
            </w:r>
          </w:p>
        </w:tc>
        <w:tc>
          <w:tcPr>
            <w:tcW w:w="4533" w:type="dxa"/>
            <w:tcMar>
              <w:bottom w:w="340" w:type="dxa"/>
            </w:tcMar>
          </w:tcPr>
          <w:p w14:paraId="7FAB1F6A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376491CB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1AEAA5DB" w14:textId="2B5AA62E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Подложка (сталь, нержавеющая сталь, алюминий, другое)</w:t>
            </w:r>
          </w:p>
        </w:tc>
        <w:tc>
          <w:tcPr>
            <w:tcW w:w="4533" w:type="dxa"/>
            <w:tcMar>
              <w:bottom w:w="340" w:type="dxa"/>
            </w:tcMar>
          </w:tcPr>
          <w:p w14:paraId="36E98373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3A127804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73F9042C" w14:textId="06E0AFCD" w:rsidR="00732650" w:rsidRDefault="00732650" w:rsidP="00732650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 w:rsidRPr="00732650">
              <w:rPr>
                <w:rFonts w:asciiTheme="minorHAnsi" w:hAnsiTheme="minorHAnsi"/>
                <w:spacing w:val="-1"/>
              </w:rPr>
              <w:t>Подготовка поверхности (химическое</w:t>
            </w:r>
            <w:r>
              <w:rPr>
                <w:rFonts w:asciiTheme="minorHAnsi" w:hAnsiTheme="minorHAnsi"/>
                <w:spacing w:val="-1"/>
              </w:rPr>
              <w:t xml:space="preserve"> </w:t>
            </w:r>
            <w:r w:rsidRPr="00732650">
              <w:rPr>
                <w:rFonts w:asciiTheme="minorHAnsi" w:hAnsiTheme="minorHAnsi"/>
                <w:spacing w:val="-1"/>
              </w:rPr>
              <w:t>травление, пескоструйная обработка,</w:t>
            </w:r>
            <w:r>
              <w:rPr>
                <w:rFonts w:asciiTheme="minorHAnsi" w:hAnsiTheme="minorHAnsi"/>
                <w:spacing w:val="-1"/>
              </w:rPr>
              <w:t xml:space="preserve"> </w:t>
            </w:r>
            <w:r w:rsidRPr="00732650">
              <w:rPr>
                <w:rFonts w:asciiTheme="minorHAnsi" w:hAnsiTheme="minorHAnsi"/>
                <w:spacing w:val="-1"/>
              </w:rPr>
              <w:t>прочее.)</w:t>
            </w:r>
          </w:p>
        </w:tc>
        <w:tc>
          <w:tcPr>
            <w:tcW w:w="4533" w:type="dxa"/>
            <w:tcMar>
              <w:bottom w:w="340" w:type="dxa"/>
            </w:tcMar>
          </w:tcPr>
          <w:p w14:paraId="3321FDCD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5019C813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3AB25B51" w14:textId="3A5CAAFC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lastRenderedPageBreak/>
              <w:t>Температурные пределы печи</w:t>
            </w:r>
          </w:p>
        </w:tc>
        <w:tc>
          <w:tcPr>
            <w:tcW w:w="4533" w:type="dxa"/>
            <w:tcMar>
              <w:bottom w:w="340" w:type="dxa"/>
            </w:tcMar>
          </w:tcPr>
          <w:p w14:paraId="676606A5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2F012F4E" w14:textId="77777777" w:rsidTr="00732650">
        <w:trPr>
          <w:trHeight w:val="558"/>
        </w:trPr>
        <w:tc>
          <w:tcPr>
            <w:tcW w:w="4532" w:type="dxa"/>
            <w:tcBorders>
              <w:bottom w:val="single" w:sz="4" w:space="0" w:color="auto"/>
            </w:tcBorders>
            <w:tcMar>
              <w:bottom w:w="340" w:type="dxa"/>
            </w:tcMar>
          </w:tcPr>
          <w:p w14:paraId="32F4958A" w14:textId="01F45584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Время запекания в печи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tcMar>
              <w:bottom w:w="340" w:type="dxa"/>
            </w:tcMar>
          </w:tcPr>
          <w:p w14:paraId="6C19A5F9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:rsidRPr="00732650" w14:paraId="1B026112" w14:textId="77777777" w:rsidTr="00732650">
        <w:trPr>
          <w:trHeight w:val="558"/>
        </w:trPr>
        <w:tc>
          <w:tcPr>
            <w:tcW w:w="9066" w:type="dxa"/>
            <w:gridSpan w:val="2"/>
            <w:shd w:val="clear" w:color="auto" w:fill="429977"/>
            <w:tcMar>
              <w:bottom w:w="340" w:type="dxa"/>
            </w:tcMar>
          </w:tcPr>
          <w:p w14:paraId="12106BC0" w14:textId="4668421A" w:rsidR="00732650" w:rsidRPr="00732650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color w:val="FFFFFF" w:themeColor="background1"/>
                <w:spacing w:val="-11"/>
              </w:rPr>
            </w:pPr>
            <w:r w:rsidRPr="00732650">
              <w:rPr>
                <w:rFonts w:asciiTheme="minorHAnsi" w:hAnsiTheme="minorHAnsi" w:cs="Calibri"/>
                <w:iCs/>
                <w:color w:val="FFFFFF" w:themeColor="background1"/>
                <w:spacing w:val="-11"/>
              </w:rPr>
              <w:t>Существующее решение</w:t>
            </w:r>
            <w:r w:rsidRPr="00732650">
              <w:rPr>
                <w:rFonts w:asciiTheme="minorHAnsi" w:hAnsiTheme="minorHAnsi" w:cs="Calibri"/>
                <w:iCs/>
                <w:color w:val="FFFFFF" w:themeColor="background1"/>
                <w:spacing w:val="-11"/>
              </w:rPr>
              <w:br/>
            </w:r>
            <w:r w:rsidRPr="00732650">
              <w:rPr>
                <w:rFonts w:asciiTheme="minorHAnsi" w:hAnsiTheme="minorHAnsi" w:cs="Calibri"/>
                <w:i/>
                <w:iCs/>
                <w:color w:val="FFFFFF" w:themeColor="background1"/>
                <w:spacing w:val="-11"/>
                <w:sz w:val="21"/>
              </w:rPr>
              <w:t>Просим Вас подробно описать, что и почему должно быть заменено</w:t>
            </w:r>
          </w:p>
        </w:tc>
      </w:tr>
      <w:tr w:rsidR="00732650" w14:paraId="27E111A9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27213CA9" w14:textId="5A81D9EF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Продукт в использовании</w:t>
            </w:r>
          </w:p>
        </w:tc>
        <w:tc>
          <w:tcPr>
            <w:tcW w:w="4533" w:type="dxa"/>
            <w:tcMar>
              <w:bottom w:w="340" w:type="dxa"/>
            </w:tcMar>
          </w:tcPr>
          <w:p w14:paraId="4120F197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613380CE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356B045E" w14:textId="3176D350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Подробное описание процесса</w:t>
            </w:r>
          </w:p>
        </w:tc>
        <w:tc>
          <w:tcPr>
            <w:tcW w:w="4533" w:type="dxa"/>
            <w:tcMar>
              <w:bottom w:w="340" w:type="dxa"/>
            </w:tcMar>
          </w:tcPr>
          <w:p w14:paraId="65935BBE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  <w:tr w:rsidR="00732650" w14:paraId="03FBCAF7" w14:textId="77777777" w:rsidTr="00732650">
        <w:trPr>
          <w:trHeight w:val="558"/>
        </w:trPr>
        <w:tc>
          <w:tcPr>
            <w:tcW w:w="4532" w:type="dxa"/>
            <w:tcMar>
              <w:bottom w:w="340" w:type="dxa"/>
            </w:tcMar>
          </w:tcPr>
          <w:p w14:paraId="37E730A9" w14:textId="1E9886F7" w:rsidR="00732650" w:rsidRDefault="00732650" w:rsidP="00FA10AC">
            <w:pPr>
              <w:spacing w:before="538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Причина для изменения процесса</w:t>
            </w:r>
          </w:p>
        </w:tc>
        <w:tc>
          <w:tcPr>
            <w:tcW w:w="4533" w:type="dxa"/>
            <w:tcMar>
              <w:bottom w:w="340" w:type="dxa"/>
            </w:tcMar>
          </w:tcPr>
          <w:p w14:paraId="3B429285" w14:textId="77777777" w:rsidR="00732650" w:rsidRPr="00FA10AC" w:rsidRDefault="00732650" w:rsidP="00FA10AC">
            <w:pPr>
              <w:spacing w:before="538"/>
              <w:jc w:val="center"/>
              <w:rPr>
                <w:rFonts w:asciiTheme="minorHAnsi" w:hAnsiTheme="minorHAnsi" w:cs="Calibri"/>
                <w:iCs/>
                <w:spacing w:val="-11"/>
              </w:rPr>
            </w:pPr>
          </w:p>
        </w:tc>
      </w:tr>
    </w:tbl>
    <w:p w14:paraId="5F5B7256" w14:textId="135202A5" w:rsidR="008B36AC" w:rsidRDefault="008B36AC"/>
    <w:p w14:paraId="4C3C3521" w14:textId="3CCF0DE0" w:rsidR="00732650" w:rsidRPr="00732650" w:rsidRDefault="00732650" w:rsidP="00732650"/>
    <w:p w14:paraId="6E5430E0" w14:textId="2EE3EDCC" w:rsidR="00732650" w:rsidRPr="00732650" w:rsidRDefault="00732650" w:rsidP="00732650"/>
    <w:p w14:paraId="79267EA7" w14:textId="54D5BAD0" w:rsidR="00732650" w:rsidRPr="00732650" w:rsidRDefault="00732650" w:rsidP="00732650"/>
    <w:p w14:paraId="266C9801" w14:textId="2F101B0E" w:rsidR="00732650" w:rsidRPr="00732650" w:rsidRDefault="00732650" w:rsidP="00732650">
      <w:pPr>
        <w:jc w:val="center"/>
        <w:rPr>
          <w:rFonts w:ascii="Calibri" w:hAnsi="Calibri"/>
          <w:sz w:val="28"/>
        </w:rPr>
      </w:pPr>
    </w:p>
    <w:p w14:paraId="17EAC6DF" w14:textId="66DD9286" w:rsidR="00732650" w:rsidRPr="00732650" w:rsidRDefault="00732650" w:rsidP="00732650">
      <w:pPr>
        <w:rPr>
          <w:rFonts w:ascii="Calibri" w:hAnsi="Calibri"/>
          <w:sz w:val="28"/>
        </w:rPr>
      </w:pPr>
      <w:r w:rsidRPr="00732650">
        <w:rPr>
          <w:rFonts w:ascii="Calibri" w:hAnsi="Calibri"/>
          <w:sz w:val="28"/>
        </w:rPr>
        <w:t>Благодарим Вас за заполнение опросного листа. Наш специалист свяжется с</w:t>
      </w:r>
      <w:r>
        <w:rPr>
          <w:rFonts w:ascii="Calibri" w:hAnsi="Calibri"/>
          <w:sz w:val="28"/>
        </w:rPr>
        <w:t xml:space="preserve"> Вами для консультации в течение</w:t>
      </w:r>
      <w:r w:rsidRPr="00732650">
        <w:rPr>
          <w:rFonts w:ascii="Calibri" w:hAnsi="Calibri"/>
          <w:sz w:val="28"/>
        </w:rPr>
        <w:t xml:space="preserve"> одного рабочего дня.</w:t>
      </w:r>
    </w:p>
    <w:p w14:paraId="077662CF" w14:textId="63B94BEE" w:rsidR="00732650" w:rsidRPr="00732650" w:rsidRDefault="00732650" w:rsidP="00732650">
      <w:pPr>
        <w:ind w:firstLine="708"/>
        <w:jc w:val="center"/>
        <w:rPr>
          <w:rFonts w:ascii="Calibri" w:hAnsi="Calibri"/>
          <w:sz w:val="28"/>
        </w:rPr>
      </w:pPr>
    </w:p>
    <w:p w14:paraId="66261350" w14:textId="77777777" w:rsidR="00732650" w:rsidRDefault="00732650" w:rsidP="00732650">
      <w:pPr>
        <w:rPr>
          <w:rFonts w:ascii="Calibri" w:hAnsi="Calibri"/>
          <w:sz w:val="28"/>
        </w:rPr>
      </w:pPr>
    </w:p>
    <w:p w14:paraId="56A2D428" w14:textId="1A65139B" w:rsidR="00732650" w:rsidRPr="00732650" w:rsidRDefault="00732650" w:rsidP="00732650">
      <w:pPr>
        <w:rPr>
          <w:rFonts w:ascii="Calibri" w:hAnsi="Calibri"/>
          <w:sz w:val="28"/>
          <w:lang w:val="en-GB"/>
        </w:rPr>
      </w:pPr>
      <w:r w:rsidRPr="00732650">
        <w:rPr>
          <w:rFonts w:ascii="Calibri" w:hAnsi="Calibri"/>
          <w:sz w:val="28"/>
        </w:rPr>
        <w:t xml:space="preserve">Спасибо, что выбрали </w:t>
      </w:r>
      <w:r w:rsidR="005D649D">
        <w:rPr>
          <w:rFonts w:ascii="Calibri" w:hAnsi="Calibri"/>
          <w:sz w:val="28"/>
        </w:rPr>
        <w:t>М-Технологии</w:t>
      </w:r>
      <w:bookmarkStart w:id="0" w:name="_GoBack"/>
      <w:bookmarkEnd w:id="0"/>
      <w:r w:rsidRPr="00732650">
        <w:rPr>
          <w:rFonts w:ascii="Calibri" w:hAnsi="Calibri"/>
          <w:sz w:val="28"/>
          <w:lang w:val="en-GB"/>
        </w:rPr>
        <w:t>!</w:t>
      </w:r>
    </w:p>
    <w:sectPr w:rsidR="00732650" w:rsidRPr="00732650" w:rsidSect="00A34CD0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486FD" w14:textId="77777777" w:rsidR="00D27D25" w:rsidRDefault="00D27D25" w:rsidP="00EF2BB6">
      <w:r>
        <w:separator/>
      </w:r>
    </w:p>
  </w:endnote>
  <w:endnote w:type="continuationSeparator" w:id="0">
    <w:p w14:paraId="7CC702AE" w14:textId="77777777" w:rsidR="00D27D25" w:rsidRDefault="00D27D25" w:rsidP="00EF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F5EE5" w14:textId="77777777" w:rsidR="00D27D25" w:rsidRDefault="00D27D25" w:rsidP="00EF2BB6">
      <w:r>
        <w:separator/>
      </w:r>
    </w:p>
  </w:footnote>
  <w:footnote w:type="continuationSeparator" w:id="0">
    <w:p w14:paraId="1DD94C39" w14:textId="77777777" w:rsidR="00D27D25" w:rsidRDefault="00D27D25" w:rsidP="00EF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DF24" w14:textId="61F6DF95" w:rsidR="00EF2BB6" w:rsidRDefault="00732650">
    <w:pPr>
      <w:pStyle w:val="a3"/>
    </w:pPr>
    <w:r>
      <w:rPr>
        <w:i/>
        <w:iCs/>
        <w:noProof/>
        <w:spacing w:val="-1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D3C80" wp14:editId="3A13D3F4">
              <wp:simplePos x="0" y="0"/>
              <wp:positionH relativeFrom="column">
                <wp:posOffset>2775091</wp:posOffset>
              </wp:positionH>
              <wp:positionV relativeFrom="paragraph">
                <wp:posOffset>92075</wp:posOffset>
              </wp:positionV>
              <wp:extent cx="3178515" cy="1009517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8515" cy="10095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A6B060" w14:textId="324F5989" w:rsidR="00EF2BB6" w:rsidRPr="00EF2BB6" w:rsidRDefault="00EF2BB6" w:rsidP="00EF2BB6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color w:val="429977"/>
                              <w:sz w:val="28"/>
                            </w:rPr>
                          </w:pPr>
                          <w:r w:rsidRPr="00EF2BB6">
                            <w:rPr>
                              <w:rFonts w:ascii="Calibri" w:hAnsi="Calibri" w:cs="Calibri"/>
                              <w:b/>
                              <w:color w:val="429977"/>
                              <w:sz w:val="28"/>
                            </w:rPr>
                            <w:t>ОПРОСНЫЙ ЛИСТ</w:t>
                          </w:r>
                        </w:p>
                        <w:p w14:paraId="06C5F9BB" w14:textId="58826B9F" w:rsidR="00EF2BB6" w:rsidRPr="00732650" w:rsidRDefault="00732650" w:rsidP="00EF2BB6">
                          <w:pPr>
                            <w:jc w:val="right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proofErr w:type="spellStart"/>
                          <w:r w:rsidRPr="00732650">
                            <w:rPr>
                              <w:rFonts w:ascii="Calibri" w:hAnsi="Calibri" w:cs="Calibri"/>
                              <w:sz w:val="28"/>
                              <w:lang w:val="en-GB"/>
                            </w:rPr>
                            <w:t>tkt</w:t>
                          </w:r>
                          <w:proofErr w:type="spellEnd"/>
                          <w:r w:rsidRPr="00732650">
                            <w:rPr>
                              <w:rFonts w:ascii="Calibri" w:hAnsi="Calibri" w:cs="Calibri"/>
                              <w:sz w:val="28"/>
                            </w:rPr>
                            <w:t>-</w:t>
                          </w:r>
                          <w:proofErr w:type="spellStart"/>
                          <w:r w:rsidRPr="00732650">
                            <w:rPr>
                              <w:rFonts w:ascii="Calibri" w:hAnsi="Calibri" w:cs="Calibri"/>
                              <w:sz w:val="28"/>
                              <w:lang w:val="en-GB"/>
                            </w:rPr>
                            <w:t>moscow</w:t>
                          </w:r>
                          <w:proofErr w:type="spellEnd"/>
                          <w:r w:rsidRPr="00732650">
                            <w:rPr>
                              <w:rFonts w:ascii="Calibri" w:hAnsi="Calibri" w:cs="Calibri"/>
                              <w:sz w:val="28"/>
                            </w:rPr>
                            <w:t>@</w:t>
                          </w:r>
                          <w:r w:rsidRPr="00732650">
                            <w:rPr>
                              <w:rFonts w:ascii="Calibri" w:hAnsi="Calibri" w:cs="Calibri"/>
                              <w:sz w:val="28"/>
                              <w:lang w:val="en-GB"/>
                            </w:rPr>
                            <w:t>mail</w:t>
                          </w:r>
                          <w:r w:rsidRPr="00732650">
                            <w:rPr>
                              <w:rFonts w:ascii="Calibri" w:hAnsi="Calibri" w:cs="Calibri"/>
                              <w:sz w:val="28"/>
                            </w:rPr>
                            <w:t>.</w:t>
                          </w:r>
                          <w:proofErr w:type="spellStart"/>
                          <w:r w:rsidRPr="00732650">
                            <w:rPr>
                              <w:rFonts w:ascii="Calibri" w:hAnsi="Calibri" w:cs="Calibri"/>
                              <w:sz w:val="28"/>
                              <w:lang w:val="en-GB"/>
                            </w:rPr>
                            <w:t>ru</w:t>
                          </w:r>
                          <w:proofErr w:type="spellEnd"/>
                        </w:p>
                        <w:p w14:paraId="2308E4D6" w14:textId="77777777" w:rsidR="00732650" w:rsidRPr="00307D28" w:rsidRDefault="00732650" w:rsidP="00EF2BB6">
                          <w:pPr>
                            <w:jc w:val="right"/>
                            <w:rPr>
                              <w:rFonts w:ascii="Calibri" w:hAnsi="Calibri" w:cs="Calibri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D3C8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18.5pt;margin-top:7.25pt;width:250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" fillcolor="white [3201]" stroked="f" strokeweight=".5pt">
              <v:textbox>
                <w:txbxContent>
                  <w:p w14:paraId="6EA6B060" w14:textId="324F5989" w:rsidR="00EF2BB6" w:rsidRPr="00EF2BB6" w:rsidRDefault="00EF2BB6" w:rsidP="00EF2BB6">
                    <w:pPr>
                      <w:jc w:val="right"/>
                      <w:rPr>
                        <w:rFonts w:ascii="Calibri" w:hAnsi="Calibri" w:cs="Calibri"/>
                        <w:b/>
                        <w:color w:val="429977"/>
                        <w:sz w:val="28"/>
                      </w:rPr>
                    </w:pPr>
                    <w:r w:rsidRPr="00EF2BB6">
                      <w:rPr>
                        <w:rFonts w:ascii="Calibri" w:hAnsi="Calibri" w:cs="Calibri"/>
                        <w:b/>
                        <w:color w:val="429977"/>
                        <w:sz w:val="28"/>
                      </w:rPr>
                      <w:t>ОПРОСНЫЙ ЛИСТ</w:t>
                    </w:r>
                  </w:p>
                  <w:p w14:paraId="06C5F9BB" w14:textId="58826B9F" w:rsidR="00EF2BB6" w:rsidRPr="00732650" w:rsidRDefault="00732650" w:rsidP="00EF2BB6">
                    <w:pPr>
                      <w:jc w:val="right"/>
                      <w:rPr>
                        <w:rFonts w:ascii="Calibri" w:hAnsi="Calibri" w:cs="Calibri"/>
                        <w:sz w:val="28"/>
                      </w:rPr>
                    </w:pPr>
                    <w:proofErr w:type="spellStart"/>
                    <w:r w:rsidRPr="00732650">
                      <w:rPr>
                        <w:rFonts w:ascii="Calibri" w:hAnsi="Calibri" w:cs="Calibri"/>
                        <w:sz w:val="28"/>
                        <w:lang w:val="en-GB"/>
                      </w:rPr>
                      <w:t>tkt</w:t>
                    </w:r>
                    <w:proofErr w:type="spellEnd"/>
                    <w:r w:rsidRPr="00732650">
                      <w:rPr>
                        <w:rFonts w:ascii="Calibri" w:hAnsi="Calibri" w:cs="Calibri"/>
                        <w:sz w:val="28"/>
                      </w:rPr>
                      <w:t>-</w:t>
                    </w:r>
                    <w:proofErr w:type="spellStart"/>
                    <w:r w:rsidRPr="00732650">
                      <w:rPr>
                        <w:rFonts w:ascii="Calibri" w:hAnsi="Calibri" w:cs="Calibri"/>
                        <w:sz w:val="28"/>
                        <w:lang w:val="en-GB"/>
                      </w:rPr>
                      <w:t>moscow</w:t>
                    </w:r>
                    <w:proofErr w:type="spellEnd"/>
                    <w:r w:rsidRPr="00732650">
                      <w:rPr>
                        <w:rFonts w:ascii="Calibri" w:hAnsi="Calibri" w:cs="Calibri"/>
                        <w:sz w:val="28"/>
                      </w:rPr>
                      <w:t>@</w:t>
                    </w:r>
                    <w:r w:rsidRPr="00732650">
                      <w:rPr>
                        <w:rFonts w:ascii="Calibri" w:hAnsi="Calibri" w:cs="Calibri"/>
                        <w:sz w:val="28"/>
                        <w:lang w:val="en-GB"/>
                      </w:rPr>
                      <w:t>mail</w:t>
                    </w:r>
                    <w:r w:rsidRPr="00732650">
                      <w:rPr>
                        <w:rFonts w:ascii="Calibri" w:hAnsi="Calibri" w:cs="Calibri"/>
                        <w:sz w:val="28"/>
                      </w:rPr>
                      <w:t>.</w:t>
                    </w:r>
                    <w:proofErr w:type="spellStart"/>
                    <w:r w:rsidRPr="00732650">
                      <w:rPr>
                        <w:rFonts w:ascii="Calibri" w:hAnsi="Calibri" w:cs="Calibri"/>
                        <w:sz w:val="28"/>
                        <w:lang w:val="en-GB"/>
                      </w:rPr>
                      <w:t>r</w:t>
                    </w:r>
                    <w:r w:rsidRPr="00732650">
                      <w:rPr>
                        <w:rFonts w:ascii="Calibri" w:hAnsi="Calibri" w:cs="Calibri"/>
                        <w:sz w:val="28"/>
                        <w:lang w:val="en-GB"/>
                      </w:rPr>
                      <w:t>u</w:t>
                    </w:r>
                    <w:proofErr w:type="spellEnd"/>
                  </w:p>
                  <w:p w14:paraId="2308E4D6" w14:textId="77777777" w:rsidR="00732650" w:rsidRPr="00307D28" w:rsidRDefault="00732650" w:rsidP="00EF2BB6">
                    <w:pPr>
                      <w:jc w:val="right"/>
                      <w:rPr>
                        <w:rFonts w:ascii="Calibri" w:hAnsi="Calibri" w:cs="Calibr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67EF4">
      <w:rPr>
        <w:noProof/>
      </w:rPr>
      <w:drawing>
        <wp:inline distT="0" distB="0" distL="0" distR="0" wp14:anchorId="56EC3935" wp14:editId="04898574">
          <wp:extent cx="2280744" cy="5966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86" cy="60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59"/>
    <w:rsid w:val="00020A7B"/>
    <w:rsid w:val="00167EF4"/>
    <w:rsid w:val="001C6D6E"/>
    <w:rsid w:val="00307D28"/>
    <w:rsid w:val="005D649D"/>
    <w:rsid w:val="00732650"/>
    <w:rsid w:val="008B36AC"/>
    <w:rsid w:val="00A34CD0"/>
    <w:rsid w:val="00A36054"/>
    <w:rsid w:val="00D27D25"/>
    <w:rsid w:val="00EF2BB6"/>
    <w:rsid w:val="00FA10AC"/>
    <w:rsid w:val="00F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FB6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B085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BB6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F2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BB6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39"/>
    <w:rsid w:val="00A3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26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rsid w:val="007326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32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BCC276-A44F-1C4A-93F4-C16B6369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Свищева Елизавета Сергеевна</dc:creator>
  <cp:keywords/>
  <dc:description/>
  <cp:lastModifiedBy>Свищева Елизавета Сергеевна</cp:lastModifiedBy>
  <cp:revision>5</cp:revision>
  <dcterms:created xsi:type="dcterms:W3CDTF">2019-01-21T20:01:00Z</dcterms:created>
  <dcterms:modified xsi:type="dcterms:W3CDTF">2019-02-05T08:34:00Z</dcterms:modified>
</cp:coreProperties>
</file>